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24531" w:rsidP="00725890">
      <w:pPr>
        <w:tabs>
          <w:tab w:val="left" w:pos="5103"/>
        </w:tabs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60288" behindDoc="0" locked="1" layoutInCell="1" allowOverlap="1" wp14:anchorId="332F413E" wp14:editId="36E6ABA2">
                <wp:simplePos x="0" y="0"/>
                <wp:positionH relativeFrom="column">
                  <wp:posOffset>3138170</wp:posOffset>
                </wp:positionH>
                <wp:positionV relativeFrom="paragraph">
                  <wp:posOffset>339725</wp:posOffset>
                </wp:positionV>
                <wp:extent cx="3031490" cy="1073785"/>
                <wp:effectExtent l="0" t="0" r="1651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531" w:rsidRDefault="00B24531" w:rsidP="00B24531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24531" w:rsidRDefault="00B24531" w:rsidP="00B24531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24531" w:rsidRDefault="00B24531" w:rsidP="00B24531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24531" w:rsidRDefault="00B24531" w:rsidP="00B24531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24531" w:rsidRDefault="00B24531" w:rsidP="00B24531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24531" w:rsidRDefault="00B24531" w:rsidP="00B24531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7.1pt;margin-top:26.75pt;width:238.7pt;height:84.5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" filled="f" stroked="f">
                <v:textbox inset="0,0,0,0">
                  <w:txbxContent>
                    <w:p w:rsidR="00B24531" w:rsidRDefault="00B24531" w:rsidP="00B24531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24531" w:rsidRDefault="00B24531" w:rsidP="00B24531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24531" w:rsidRDefault="00B24531" w:rsidP="00B24531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24531" w:rsidRDefault="00B24531" w:rsidP="00B24531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24531" w:rsidRDefault="00B24531" w:rsidP="00B24531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24531" w:rsidRDefault="00B24531" w:rsidP="00B24531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A9075D"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8240" behindDoc="0" locked="1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349250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24531" w:rsidRDefault="000E5E76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DREVMAT, s. r. o.</w:t>
                            </w:r>
                          </w:p>
                          <w:p w:rsidR="00513DC3" w:rsidRDefault="000E5E76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Babuškova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 5</w:t>
                            </w:r>
                          </w:p>
                          <w:p w:rsidR="00513DC3" w:rsidRDefault="000E5E76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821 30  Bratislava</w:t>
                            </w: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513DC3" w:rsidRDefault="00513DC3" w:rsidP="00B63A6F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7.9pt;margin-top:27.5pt;width:238.7pt;height:84.5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CE5wIAAGk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" filled="f" stroked="f">
                <v:textbox inset="0,0,0,0">
                  <w:txbxContent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24531" w:rsidRDefault="000E5E76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DREVMAT, s. r. o.</w:t>
                      </w:r>
                    </w:p>
                    <w:p w:rsidR="00513DC3" w:rsidRDefault="000E5E76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24"/>
                        </w:rPr>
                        <w:t>Babuškova</w:t>
                      </w:r>
                      <w:proofErr w:type="spellEnd"/>
                      <w:r>
                        <w:rPr>
                          <w:rFonts w:ascii="Courier New" w:hAnsi="Courier New"/>
                          <w:sz w:val="24"/>
                        </w:rPr>
                        <w:t xml:space="preserve"> 5</w:t>
                      </w:r>
                    </w:p>
                    <w:p w:rsidR="00513DC3" w:rsidRDefault="000E5E76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821 30  Bratislava</w:t>
                      </w: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513DC3" w:rsidRDefault="00513DC3" w:rsidP="00B63A6F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E5E76">
        <w:rPr>
          <w:rFonts w:ascii="Courier New" w:hAnsi="Courier New"/>
          <w:sz w:val="24"/>
        </w:rPr>
        <w:t>Doporučene</w:t>
      </w: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FC7732" w:rsidRPr="00B24531">
        <w:trPr>
          <w:trHeight w:val="20"/>
        </w:trPr>
        <w:tc>
          <w:tcPr>
            <w:tcW w:w="2863" w:type="dxa"/>
            <w:vAlign w:val="bottom"/>
          </w:tcPr>
          <w:p w:rsidR="00FC7732" w:rsidRPr="00B24531" w:rsidRDefault="00FC7732" w:rsidP="0087301B">
            <w:pPr>
              <w:rPr>
                <w:rFonts w:ascii="Arial" w:hAnsi="Arial" w:cs="Arial"/>
              </w:rPr>
            </w:pPr>
            <w:r w:rsidRPr="00B24531">
              <w:rPr>
                <w:rFonts w:ascii="Arial" w:hAnsi="Arial" w:cs="Arial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:rsidR="00FC7732" w:rsidRPr="00B24531" w:rsidRDefault="00FC7732" w:rsidP="00BC665D">
            <w:pPr>
              <w:ind w:left="-28"/>
              <w:rPr>
                <w:rFonts w:ascii="Arial" w:hAnsi="Arial" w:cs="Arial"/>
              </w:rPr>
            </w:pPr>
            <w:r w:rsidRPr="00B24531">
              <w:rPr>
                <w:rFonts w:ascii="Arial" w:hAnsi="Arial" w:cs="Arial"/>
              </w:rPr>
              <w:t>Naše číslo</w:t>
            </w:r>
          </w:p>
        </w:tc>
        <w:tc>
          <w:tcPr>
            <w:tcW w:w="2311" w:type="dxa"/>
            <w:vAlign w:val="bottom"/>
          </w:tcPr>
          <w:p w:rsidR="00FC7732" w:rsidRPr="00B24531" w:rsidRDefault="00FC7732" w:rsidP="00B24531">
            <w:pPr>
              <w:tabs>
                <w:tab w:val="left" w:pos="7201"/>
              </w:tabs>
              <w:ind w:left="-27"/>
              <w:rPr>
                <w:rFonts w:ascii="Arial" w:hAnsi="Arial" w:cs="Arial"/>
              </w:rPr>
            </w:pPr>
            <w:r w:rsidRPr="00B24531">
              <w:rPr>
                <w:rFonts w:ascii="Arial" w:hAnsi="Arial" w:cs="Arial"/>
              </w:rPr>
              <w:t>Vybavuje/</w:t>
            </w:r>
            <w:r w:rsidR="00B24531" w:rsidRPr="00B24531">
              <w:rPr>
                <w:rFonts w:ascii="Arial" w:hAnsi="Arial" w:cs="Arial"/>
              </w:rPr>
              <w:t>kontakt</w:t>
            </w:r>
          </w:p>
        </w:tc>
        <w:tc>
          <w:tcPr>
            <w:tcW w:w="2693" w:type="dxa"/>
            <w:vAlign w:val="bottom"/>
          </w:tcPr>
          <w:p w:rsidR="00FC7732" w:rsidRPr="00B24531" w:rsidRDefault="000E5E76" w:rsidP="00B24531">
            <w:pPr>
              <w:tabs>
                <w:tab w:val="left" w:pos="5041"/>
                <w:tab w:val="left" w:pos="720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Bratislava</w:t>
            </w:r>
          </w:p>
        </w:tc>
      </w:tr>
      <w:tr w:rsidR="00FC7732" w:rsidRPr="00381D91">
        <w:trPr>
          <w:trHeight w:val="20"/>
        </w:trPr>
        <w:tc>
          <w:tcPr>
            <w:tcW w:w="2863" w:type="dxa"/>
            <w:vAlign w:val="bottom"/>
          </w:tcPr>
          <w:p w:rsidR="00FC7732" w:rsidRPr="00381D91" w:rsidRDefault="00FC7732" w:rsidP="008730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FC7732" w:rsidRPr="00381D91" w:rsidRDefault="000E5E76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45/2016/Tk</w:t>
            </w:r>
          </w:p>
        </w:tc>
        <w:tc>
          <w:tcPr>
            <w:tcW w:w="2311" w:type="dxa"/>
            <w:vAlign w:val="bottom"/>
          </w:tcPr>
          <w:p w:rsidR="00FC7732" w:rsidRPr="00381D91" w:rsidRDefault="000E5E76" w:rsidP="00BC665D">
            <w:pPr>
              <w:ind w:lef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Takáčová</w:t>
            </w:r>
          </w:p>
        </w:tc>
        <w:tc>
          <w:tcPr>
            <w:tcW w:w="2693" w:type="dxa"/>
            <w:vAlign w:val="bottom"/>
          </w:tcPr>
          <w:p w:rsidR="00FC7732" w:rsidRPr="00381D91" w:rsidRDefault="000E5E76" w:rsidP="00B24531">
            <w:pPr>
              <w:tabs>
                <w:tab w:val="left" w:pos="5041"/>
                <w:tab w:val="left" w:pos="720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mája 2016</w:t>
            </w:r>
          </w:p>
        </w:tc>
      </w:tr>
      <w:tr w:rsidR="00FC7732" w:rsidRPr="00381D91">
        <w:trPr>
          <w:trHeight w:val="20"/>
        </w:trPr>
        <w:tc>
          <w:tcPr>
            <w:tcW w:w="2863" w:type="dxa"/>
            <w:vAlign w:val="bottom"/>
          </w:tcPr>
          <w:p w:rsidR="00FC7732" w:rsidRPr="00381D91" w:rsidRDefault="00FC7732" w:rsidP="0087301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:rsidR="00FC7732" w:rsidRPr="00381D91" w:rsidRDefault="00FC7732" w:rsidP="00BC665D">
            <w:pPr>
              <w:tabs>
                <w:tab w:val="left" w:pos="7201"/>
              </w:tabs>
              <w:ind w:left="-28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bottom"/>
          </w:tcPr>
          <w:p w:rsidR="00FC7732" w:rsidRPr="00381D91" w:rsidRDefault="000E5E76" w:rsidP="00BC665D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0903 123 456</w:t>
            </w:r>
          </w:p>
        </w:tc>
        <w:tc>
          <w:tcPr>
            <w:tcW w:w="2693" w:type="dxa"/>
            <w:vAlign w:val="bottom"/>
          </w:tcPr>
          <w:p w:rsidR="00FC7732" w:rsidRPr="00381D91" w:rsidRDefault="00FC7732" w:rsidP="00B24531">
            <w:pPr>
              <w:tabs>
                <w:tab w:val="left" w:pos="5041"/>
                <w:tab w:val="left" w:pos="7201"/>
              </w:tabs>
              <w:ind w:right="-70"/>
              <w:rPr>
                <w:rFonts w:ascii="Arial" w:hAnsi="Arial" w:cs="Arial"/>
              </w:rPr>
            </w:pPr>
          </w:p>
        </w:tc>
      </w:tr>
    </w:tbl>
    <w:p w:rsidR="00633FFA" w:rsidRDefault="00633FFA">
      <w:pPr>
        <w:rPr>
          <w:rFonts w:ascii="Courier New" w:hAnsi="Courier New" w:cs="Courier New"/>
          <w:sz w:val="24"/>
        </w:rPr>
      </w:pPr>
    </w:p>
    <w:p w:rsidR="00381D91" w:rsidRPr="00B24531" w:rsidRDefault="00381D91">
      <w:pPr>
        <w:rPr>
          <w:rFonts w:ascii="Courier New" w:hAnsi="Courier New" w:cs="Courier New"/>
          <w:sz w:val="24"/>
        </w:rPr>
      </w:pPr>
    </w:p>
    <w:p w:rsidR="00B63A6F" w:rsidRPr="000916EC" w:rsidRDefault="000E5E76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Reklamácia dodávky parkiet</w:t>
      </w:r>
    </w:p>
    <w:p w:rsidR="00B63A6F" w:rsidRDefault="00B63A6F">
      <w:pPr>
        <w:rPr>
          <w:rFonts w:ascii="Courier New" w:hAnsi="Courier New"/>
          <w:sz w:val="24"/>
        </w:rPr>
      </w:pPr>
    </w:p>
    <w:p w:rsidR="00B63A6F" w:rsidRDefault="00B63A6F">
      <w:pPr>
        <w:rPr>
          <w:rFonts w:ascii="Courier New" w:hAnsi="Courier New"/>
          <w:sz w:val="24"/>
        </w:rPr>
      </w:pPr>
    </w:p>
    <w:p w:rsidR="00381D91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Vážení obchodní partneri</w:t>
      </w:r>
    </w:p>
    <w:p w:rsidR="000E5E76" w:rsidRDefault="000E5E76">
      <w:pPr>
        <w:rPr>
          <w:rFonts w:ascii="Courier New" w:hAnsi="Courier New"/>
          <w:sz w:val="24"/>
        </w:rPr>
      </w:pPr>
    </w:p>
    <w:p w:rsidR="000E5E76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dostali sme objednanú zásielku parkiet. Pri kvalitatívnej kontrole sme zistili, že obsah zásielk</w:t>
      </w:r>
      <w:r w:rsidR="0059712D">
        <w:rPr>
          <w:rFonts w:ascii="Courier New" w:hAnsi="Courier New"/>
          <w:sz w:val="24"/>
        </w:rPr>
        <w:t>y nesúhlasí s dodacím listom č. </w:t>
      </w:r>
      <w:r>
        <w:rPr>
          <w:rFonts w:ascii="Courier New" w:hAnsi="Courier New"/>
          <w:sz w:val="24"/>
        </w:rPr>
        <w:t>10/2016.</w:t>
      </w:r>
    </w:p>
    <w:p w:rsidR="000E5E76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Namiesto objednaných 200 m</w:t>
      </w:r>
      <w:r w:rsidRPr="0059712D"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sz w:val="24"/>
        </w:rPr>
        <w:t xml:space="preserve"> podlahy MASTERFLOOR ste nám dodali iba 100 m</w:t>
      </w:r>
      <w:r w:rsidRPr="0059712D"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sz w:val="24"/>
        </w:rPr>
        <w:t>.</w:t>
      </w:r>
    </w:p>
    <w:p w:rsidR="0059712D" w:rsidRDefault="0059712D">
      <w:pPr>
        <w:rPr>
          <w:rFonts w:ascii="Courier New" w:hAnsi="Courier New"/>
          <w:sz w:val="24"/>
        </w:rPr>
      </w:pPr>
    </w:p>
    <w:p w:rsidR="000E5E76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Žiadame Vás o doplnenie chýbajúcich 100 m</w:t>
      </w:r>
      <w:r w:rsidRPr="0059712D"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sz w:val="24"/>
        </w:rPr>
        <w:t xml:space="preserve"> podlahy MASTERFLOOR najneskôr do 14. mája 2016.</w:t>
      </w:r>
    </w:p>
    <w:p w:rsidR="0059712D" w:rsidRDefault="0059712D">
      <w:pPr>
        <w:rPr>
          <w:rFonts w:ascii="Courier New" w:hAnsi="Courier New"/>
          <w:sz w:val="24"/>
        </w:rPr>
      </w:pPr>
    </w:p>
    <w:p w:rsidR="000E5E76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Veríme, že expedícii tovaru budete v budúcnosti venovať väčšiu p</w:t>
      </w: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zornosť a podobná chyba sa už v dodávke nevyskytne.</w:t>
      </w:r>
    </w:p>
    <w:p w:rsidR="0059712D" w:rsidRDefault="0059712D">
      <w:pPr>
        <w:rPr>
          <w:rFonts w:ascii="Courier New" w:hAnsi="Courier New"/>
          <w:sz w:val="24"/>
        </w:rPr>
      </w:pPr>
    </w:p>
    <w:p w:rsidR="000E5E76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 pozdravom</w:t>
      </w:r>
    </w:p>
    <w:p w:rsidR="000E5E76" w:rsidRDefault="000E5E76">
      <w:pPr>
        <w:rPr>
          <w:rFonts w:ascii="Courier New" w:hAnsi="Courier New"/>
          <w:sz w:val="24"/>
        </w:rPr>
      </w:pPr>
    </w:p>
    <w:p w:rsidR="000E5E76" w:rsidRDefault="000E5E76">
      <w:pPr>
        <w:rPr>
          <w:rFonts w:ascii="Courier New" w:hAnsi="Courier New"/>
          <w:sz w:val="24"/>
        </w:rPr>
      </w:pPr>
    </w:p>
    <w:p w:rsidR="000E5E76" w:rsidRDefault="000E5E76">
      <w:pPr>
        <w:rPr>
          <w:rFonts w:ascii="Courier New" w:hAnsi="Courier New"/>
          <w:sz w:val="24"/>
        </w:rPr>
      </w:pPr>
    </w:p>
    <w:p w:rsidR="000E5E76" w:rsidRPr="000E5E76" w:rsidRDefault="000E5E76">
      <w:pPr>
        <w:rPr>
          <w:rFonts w:ascii="Courier New" w:hAnsi="Courier New"/>
          <w:b/>
          <w:sz w:val="24"/>
        </w:rPr>
      </w:pPr>
      <w:r w:rsidRPr="000E5E76">
        <w:rPr>
          <w:rFonts w:ascii="Courier New" w:hAnsi="Courier New"/>
          <w:b/>
          <w:sz w:val="24"/>
        </w:rPr>
        <w:t>Príloha</w:t>
      </w:r>
    </w:p>
    <w:p w:rsidR="000E5E76" w:rsidRDefault="000E5E7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Reklamačný zápis</w:t>
      </w:r>
    </w:p>
    <w:p w:rsidR="000E5E76" w:rsidRPr="000E5E76" w:rsidRDefault="000E5E76" w:rsidP="000E5E76">
      <w:pPr>
        <w:tabs>
          <w:tab w:val="center" w:pos="7230"/>
        </w:tabs>
        <w:rPr>
          <w:rFonts w:ascii="Script MT Bold" w:hAnsi="Script MT Bold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 w:rsidRPr="000E5E76">
        <w:rPr>
          <w:rFonts w:ascii="Script MT Bold" w:hAnsi="Script MT Bold"/>
          <w:sz w:val="24"/>
        </w:rPr>
        <w:t>Danko</w:t>
      </w:r>
      <w:proofErr w:type="spellEnd"/>
    </w:p>
    <w:p w:rsidR="000E5E76" w:rsidRDefault="000E5E76" w:rsidP="000E5E76">
      <w:pPr>
        <w:tabs>
          <w:tab w:val="center" w:pos="723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Peter </w:t>
      </w:r>
      <w:proofErr w:type="spellStart"/>
      <w:r>
        <w:rPr>
          <w:rFonts w:ascii="Courier New" w:hAnsi="Courier New"/>
          <w:sz w:val="24"/>
        </w:rPr>
        <w:t>Danko</w:t>
      </w:r>
      <w:proofErr w:type="spellEnd"/>
    </w:p>
    <w:p w:rsidR="00F84955" w:rsidRDefault="000E5E76" w:rsidP="000E5E76">
      <w:pPr>
        <w:tabs>
          <w:tab w:val="center" w:pos="7230"/>
        </w:tabs>
        <w:rPr>
          <w:rFonts w:ascii="Courier New" w:hAnsi="Courier New"/>
          <w:sz w:val="24"/>
        </w:rPr>
        <w:sectPr w:rsidR="00F84955" w:rsidSect="00381D9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531" w:right="907" w:bottom="907" w:left="1418" w:header="425" w:footer="686" w:gutter="0"/>
          <w:cols w:space="708"/>
          <w:titlePg/>
        </w:sectPr>
      </w:pPr>
      <w:r>
        <w:rPr>
          <w:rFonts w:ascii="Courier New" w:hAnsi="Courier New"/>
          <w:sz w:val="24"/>
        </w:rPr>
        <w:tab/>
        <w:t>vedúci marketingového odd.</w:t>
      </w:r>
    </w:p>
    <w:p w:rsidR="000E5E76" w:rsidRPr="00E941C9" w:rsidRDefault="00F84955" w:rsidP="00E941C9">
      <w:pPr>
        <w:tabs>
          <w:tab w:val="center" w:pos="7230"/>
        </w:tabs>
        <w:jc w:val="center"/>
        <w:rPr>
          <w:rFonts w:ascii="Courier New" w:hAnsi="Courier New"/>
          <w:b/>
          <w:sz w:val="24"/>
        </w:rPr>
      </w:pPr>
      <w:r w:rsidRPr="00E941C9">
        <w:rPr>
          <w:rFonts w:ascii="Courier New" w:hAnsi="Courier New"/>
          <w:b/>
          <w:sz w:val="24"/>
        </w:rPr>
        <w:lastRenderedPageBreak/>
        <w:t>Reklamačný zápis č. 10/2016</w:t>
      </w:r>
    </w:p>
    <w:p w:rsidR="00F84955" w:rsidRDefault="00F84955" w:rsidP="000E5E76">
      <w:pPr>
        <w:tabs>
          <w:tab w:val="center" w:pos="723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Odberateľ:</w:t>
      </w:r>
      <w:r>
        <w:rPr>
          <w:rFonts w:ascii="Courier New" w:hAnsi="Courier New"/>
          <w:sz w:val="24"/>
        </w:rPr>
        <w:tab/>
        <w:t>STAVKOMPLET, s. r. o.</w:t>
      </w:r>
    </w:p>
    <w:p w:rsidR="00F84955" w:rsidRDefault="00F84955" w:rsidP="00E941C9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Mudrochova</w:t>
      </w:r>
      <w:proofErr w:type="spellEnd"/>
      <w:r>
        <w:rPr>
          <w:rFonts w:ascii="Courier New" w:hAnsi="Courier New"/>
          <w:sz w:val="24"/>
        </w:rPr>
        <w:t xml:space="preserve"> 2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835 27  Bratislava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Dodávateľ:</w:t>
      </w:r>
      <w:r>
        <w:rPr>
          <w:rFonts w:ascii="Courier New" w:hAnsi="Courier New"/>
          <w:sz w:val="24"/>
        </w:rPr>
        <w:tab/>
        <w:t>DREVMAT, s. r. o.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Babuškova</w:t>
      </w:r>
      <w:proofErr w:type="spellEnd"/>
      <w:r>
        <w:rPr>
          <w:rFonts w:ascii="Courier New" w:hAnsi="Courier New"/>
          <w:sz w:val="24"/>
        </w:rPr>
        <w:t xml:space="preserve"> 5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821 03  Bratislava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Číslo dodacieho listu:</w:t>
      </w:r>
      <w:r>
        <w:rPr>
          <w:rFonts w:ascii="Courier New" w:hAnsi="Courier New"/>
          <w:sz w:val="24"/>
        </w:rPr>
        <w:tab/>
        <w:t>10/2016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Dátum dodávky:</w:t>
      </w:r>
      <w:r>
        <w:rPr>
          <w:rFonts w:ascii="Courier New" w:hAnsi="Courier New"/>
          <w:sz w:val="24"/>
        </w:rPr>
        <w:tab/>
        <w:t>0</w:t>
      </w:r>
      <w:r w:rsidR="00056914">
        <w:rPr>
          <w:rFonts w:ascii="Courier New" w:hAnsi="Courier New"/>
          <w:sz w:val="24"/>
        </w:rPr>
        <w:t>4</w:t>
      </w:r>
      <w:r>
        <w:rPr>
          <w:rFonts w:ascii="Courier New" w:hAnsi="Courier New"/>
          <w:sz w:val="24"/>
        </w:rPr>
        <w:t>. 05. 2016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Opis dodaného tovaru:</w:t>
      </w:r>
      <w:r>
        <w:rPr>
          <w:rFonts w:ascii="Courier New" w:hAnsi="Courier New"/>
          <w:sz w:val="24"/>
        </w:rPr>
        <w:tab/>
        <w:t>parketa SNAP 100 m</w:t>
      </w:r>
      <w:r w:rsidRPr="00620175">
        <w:rPr>
          <w:rFonts w:ascii="Courier New" w:hAnsi="Courier New"/>
          <w:sz w:val="24"/>
          <w:vertAlign w:val="superscript"/>
        </w:rPr>
        <w:t>2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parketa HEVEA 70 m</w:t>
      </w:r>
      <w:r w:rsidRPr="00620175">
        <w:rPr>
          <w:rFonts w:ascii="Courier New" w:hAnsi="Courier New"/>
          <w:sz w:val="24"/>
          <w:vertAlign w:val="superscript"/>
        </w:rPr>
        <w:t>2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podlaha MASTERFLOOR 100 m</w:t>
      </w:r>
      <w:r w:rsidRPr="00620175">
        <w:rPr>
          <w:rFonts w:ascii="Courier New" w:hAnsi="Courier New"/>
          <w:sz w:val="24"/>
          <w:vertAlign w:val="superscript"/>
        </w:rPr>
        <w:t>2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Opis zistenej chyby:</w:t>
      </w:r>
      <w:r>
        <w:rPr>
          <w:rFonts w:ascii="Courier New" w:hAnsi="Courier New"/>
          <w:sz w:val="24"/>
        </w:rPr>
        <w:tab/>
        <w:t>kvantitatívnou kontrolou zistený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rozdiel v dodávke podlahy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MASTERFLOOR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Objednané množstvo:</w:t>
      </w:r>
      <w:r>
        <w:rPr>
          <w:rFonts w:ascii="Courier New" w:hAnsi="Courier New"/>
          <w:sz w:val="24"/>
        </w:rPr>
        <w:tab/>
        <w:t>200 m</w:t>
      </w:r>
      <w:r w:rsidRPr="00620175">
        <w:rPr>
          <w:rFonts w:ascii="Courier New" w:hAnsi="Courier New"/>
          <w:sz w:val="24"/>
          <w:vertAlign w:val="superscript"/>
        </w:rPr>
        <w:t>2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Dodané množstvo:</w:t>
      </w:r>
      <w:r>
        <w:rPr>
          <w:rFonts w:ascii="Courier New" w:hAnsi="Courier New"/>
          <w:sz w:val="24"/>
        </w:rPr>
        <w:tab/>
        <w:t>100 m</w:t>
      </w:r>
      <w:r w:rsidRPr="00620175">
        <w:rPr>
          <w:rFonts w:ascii="Courier New" w:hAnsi="Courier New"/>
          <w:sz w:val="24"/>
          <w:vertAlign w:val="superscript"/>
        </w:rPr>
        <w:t>2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Zúčastnení pri preberaní:</w:t>
      </w: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tbl>
      <w:tblPr>
        <w:tblStyle w:val="Mriekatabuky"/>
        <w:tblW w:w="9958" w:type="dxa"/>
        <w:tblLook w:val="04A0" w:firstRow="1" w:lastRow="0" w:firstColumn="1" w:lastColumn="0" w:noHBand="0" w:noVBand="1"/>
      </w:tblPr>
      <w:tblGrid>
        <w:gridCol w:w="1337"/>
        <w:gridCol w:w="2835"/>
        <w:gridCol w:w="3591"/>
        <w:gridCol w:w="2195"/>
      </w:tblGrid>
      <w:tr w:rsidR="00F84955" w:rsidTr="00F84955">
        <w:tc>
          <w:tcPr>
            <w:tcW w:w="1337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Por. č.</w:t>
            </w:r>
          </w:p>
        </w:tc>
        <w:tc>
          <w:tcPr>
            <w:tcW w:w="283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Meno a priezvisko</w:t>
            </w:r>
          </w:p>
        </w:tc>
        <w:tc>
          <w:tcPr>
            <w:tcW w:w="3591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Funkcia</w:t>
            </w:r>
          </w:p>
        </w:tc>
        <w:tc>
          <w:tcPr>
            <w:tcW w:w="219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Podpis</w:t>
            </w:r>
          </w:p>
        </w:tc>
      </w:tr>
      <w:tr w:rsidR="00F84955" w:rsidTr="00F84955">
        <w:tc>
          <w:tcPr>
            <w:tcW w:w="1337" w:type="dxa"/>
          </w:tcPr>
          <w:p w:rsidR="00F84955" w:rsidRPr="00F84955" w:rsidRDefault="00F84955" w:rsidP="00F84955">
            <w:pPr>
              <w:pStyle w:val="Odsekzoznamu"/>
              <w:numPr>
                <w:ilvl w:val="0"/>
                <w:numId w:val="1"/>
              </w:num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</w:p>
        </w:tc>
        <w:tc>
          <w:tcPr>
            <w:tcW w:w="283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Ľubica </w:t>
            </w:r>
            <w:proofErr w:type="spellStart"/>
            <w:r>
              <w:rPr>
                <w:rFonts w:ascii="Courier New" w:hAnsi="Courier New"/>
                <w:sz w:val="24"/>
              </w:rPr>
              <w:t>Švecová</w:t>
            </w:r>
            <w:proofErr w:type="spellEnd"/>
          </w:p>
        </w:tc>
        <w:tc>
          <w:tcPr>
            <w:tcW w:w="3591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pracovníčka marketingu</w:t>
            </w:r>
          </w:p>
        </w:tc>
        <w:tc>
          <w:tcPr>
            <w:tcW w:w="219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</w:p>
        </w:tc>
      </w:tr>
      <w:tr w:rsidR="00F84955" w:rsidTr="00F84955">
        <w:tc>
          <w:tcPr>
            <w:tcW w:w="1337" w:type="dxa"/>
          </w:tcPr>
          <w:p w:rsidR="00F84955" w:rsidRPr="00F84955" w:rsidRDefault="00F84955" w:rsidP="00F84955">
            <w:pPr>
              <w:pStyle w:val="Odsekzoznamu"/>
              <w:numPr>
                <w:ilvl w:val="0"/>
                <w:numId w:val="1"/>
              </w:num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</w:p>
        </w:tc>
        <w:tc>
          <w:tcPr>
            <w:tcW w:w="283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Peter </w:t>
            </w:r>
            <w:proofErr w:type="spellStart"/>
            <w:r>
              <w:rPr>
                <w:rFonts w:ascii="Courier New" w:hAnsi="Courier New"/>
                <w:sz w:val="24"/>
              </w:rPr>
              <w:t>Danko</w:t>
            </w:r>
            <w:proofErr w:type="spellEnd"/>
          </w:p>
        </w:tc>
        <w:tc>
          <w:tcPr>
            <w:tcW w:w="3591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vedúci marketingu</w:t>
            </w:r>
          </w:p>
        </w:tc>
        <w:tc>
          <w:tcPr>
            <w:tcW w:w="219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</w:p>
        </w:tc>
      </w:tr>
      <w:tr w:rsidR="00F84955" w:rsidTr="00F84955">
        <w:tc>
          <w:tcPr>
            <w:tcW w:w="1337" w:type="dxa"/>
          </w:tcPr>
          <w:p w:rsidR="00F84955" w:rsidRPr="00F84955" w:rsidRDefault="00F84955" w:rsidP="00F84955">
            <w:pPr>
              <w:pStyle w:val="Odsekzoznamu"/>
              <w:numPr>
                <w:ilvl w:val="0"/>
                <w:numId w:val="1"/>
              </w:num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</w:p>
        </w:tc>
        <w:tc>
          <w:tcPr>
            <w:tcW w:w="283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Denisa Szarková</w:t>
            </w:r>
          </w:p>
        </w:tc>
        <w:tc>
          <w:tcPr>
            <w:tcW w:w="3591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>skladníčka</w:t>
            </w:r>
          </w:p>
        </w:tc>
        <w:tc>
          <w:tcPr>
            <w:tcW w:w="2195" w:type="dxa"/>
          </w:tcPr>
          <w:p w:rsidR="00F84955" w:rsidRDefault="00F84955" w:rsidP="00F84955">
            <w:pPr>
              <w:tabs>
                <w:tab w:val="left" w:pos="4820"/>
              </w:tabs>
              <w:rPr>
                <w:rFonts w:ascii="Courier New" w:hAnsi="Courier New"/>
                <w:sz w:val="24"/>
              </w:rPr>
            </w:pPr>
          </w:p>
        </w:tc>
      </w:tr>
    </w:tbl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F84955" w:rsidRDefault="00F84955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Zápis vyhotovený </w:t>
      </w:r>
      <w:r w:rsidR="00D17A3D">
        <w:rPr>
          <w:rFonts w:ascii="Courier New" w:hAnsi="Courier New"/>
          <w:sz w:val="24"/>
        </w:rPr>
        <w:t>0</w:t>
      </w:r>
      <w:r w:rsidR="00056914">
        <w:rPr>
          <w:rFonts w:ascii="Courier New" w:hAnsi="Courier New"/>
          <w:sz w:val="24"/>
        </w:rPr>
        <w:t>5</w:t>
      </w:r>
      <w:r w:rsidR="00D17A3D">
        <w:rPr>
          <w:rFonts w:ascii="Courier New" w:hAnsi="Courier New"/>
          <w:sz w:val="24"/>
        </w:rPr>
        <w:t>. 05. 2016</w:t>
      </w:r>
    </w:p>
    <w:p w:rsidR="00D17A3D" w:rsidRDefault="00D17A3D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D17A3D" w:rsidRDefault="00D17A3D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Vyhotovila:</w:t>
      </w:r>
    </w:p>
    <w:p w:rsidR="00B563D4" w:rsidRDefault="0014296A" w:rsidP="00F84955">
      <w:pPr>
        <w:tabs>
          <w:tab w:val="left" w:pos="4820"/>
        </w:tabs>
        <w:rPr>
          <w:rFonts w:ascii="Brush Script MT" w:hAnsi="Brush Script MT"/>
          <w:sz w:val="28"/>
          <w:szCs w:val="28"/>
        </w:rPr>
        <w:sectPr w:rsidR="00B563D4" w:rsidSect="00F84955">
          <w:headerReference w:type="first" r:id="rId13"/>
          <w:footerReference w:type="first" r:id="rId14"/>
          <w:pgSz w:w="11907" w:h="16840" w:code="9"/>
          <w:pgMar w:top="1531" w:right="907" w:bottom="907" w:left="1418" w:header="425" w:footer="686" w:gutter="0"/>
          <w:cols w:space="708"/>
          <w:titlePg/>
        </w:sectPr>
      </w:pPr>
      <w:r>
        <w:rPr>
          <w:rFonts w:ascii="Courier New" w:hAnsi="Courier New"/>
          <w:sz w:val="24"/>
        </w:rPr>
        <w:tab/>
      </w:r>
      <w:proofErr w:type="spellStart"/>
      <w:r>
        <w:rPr>
          <w:rFonts w:ascii="Courier New" w:hAnsi="Courier New"/>
          <w:sz w:val="24"/>
        </w:rPr>
        <w:t>Švecová</w:t>
      </w:r>
      <w:proofErr w:type="spellEnd"/>
      <w:r>
        <w:rPr>
          <w:rFonts w:ascii="Courier New" w:hAnsi="Courier New"/>
          <w:sz w:val="24"/>
        </w:rPr>
        <w:t xml:space="preserve">            </w:t>
      </w:r>
      <w:proofErr w:type="spellStart"/>
      <w:r w:rsidRPr="0014296A">
        <w:rPr>
          <w:rFonts w:ascii="Brush Script MT" w:hAnsi="Brush Script MT"/>
          <w:sz w:val="28"/>
          <w:szCs w:val="28"/>
        </w:rPr>
        <w:t>Švecová</w:t>
      </w:r>
      <w:proofErr w:type="spellEnd"/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tabs>
          <w:tab w:val="left" w:pos="5103"/>
        </w:tabs>
        <w:rPr>
          <w:rFonts w:ascii="Courier New" w:hAnsi="Courier New"/>
          <w:sz w:val="24"/>
        </w:rPr>
      </w:pP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1FF25489" wp14:editId="2EA1DD38">
                <wp:simplePos x="0" y="0"/>
                <wp:positionH relativeFrom="column">
                  <wp:posOffset>3138170</wp:posOffset>
                </wp:positionH>
                <wp:positionV relativeFrom="paragraph">
                  <wp:posOffset>339725</wp:posOffset>
                </wp:positionV>
                <wp:extent cx="3031490" cy="1073785"/>
                <wp:effectExtent l="0" t="0" r="1651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47.1pt;margin-top:26.75pt;width:238.7pt;height:84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rd6AIAAGk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" filled="f" stroked="f">
                <v:textbox inset="0,0,0,0">
                  <w:txbxContent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urier New" w:hAnsi="Courier New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62336" behindDoc="0" locked="1" layoutInCell="1" allowOverlap="1" wp14:anchorId="12B071D5" wp14:editId="160BAC9B">
                <wp:simplePos x="0" y="0"/>
                <wp:positionH relativeFrom="column">
                  <wp:posOffset>-100330</wp:posOffset>
                </wp:positionH>
                <wp:positionV relativeFrom="paragraph">
                  <wp:posOffset>349250</wp:posOffset>
                </wp:positionV>
                <wp:extent cx="3031490" cy="1073785"/>
                <wp:effectExtent l="0" t="0" r="1651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63D4" w:rsidRDefault="00B563D4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STAVKOMPLET, s. r. o.</w:t>
                            </w:r>
                          </w:p>
                          <w:p w:rsidR="0059712D" w:rsidRDefault="0059712D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Danko</w:t>
                            </w:r>
                            <w:proofErr w:type="spellEnd"/>
                          </w:p>
                          <w:p w:rsidR="0059712D" w:rsidRDefault="0059712D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vedúci marketingového odd.</w:t>
                            </w:r>
                          </w:p>
                          <w:p w:rsidR="00B563D4" w:rsidRDefault="0059712D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Mudrochova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 xml:space="preserve"> 2</w:t>
                            </w:r>
                          </w:p>
                          <w:p w:rsidR="00B563D4" w:rsidRDefault="0059712D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24"/>
                              </w:rPr>
                              <w:t>835 27  Bratislava</w:t>
                            </w:r>
                          </w:p>
                          <w:p w:rsidR="0059712D" w:rsidRDefault="0059712D" w:rsidP="00B563D4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7.9pt;margin-top:27.5pt;width:238.7pt;height:84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675wIAAGk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" filled="f" stroked="f">
                <v:textbox inset="0,0,0,0">
                  <w:txbxContent>
                    <w:p w:rsidR="00B563D4" w:rsidRDefault="00B563D4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STAVKOMPLET, s. r. o.</w:t>
                      </w:r>
                    </w:p>
                    <w:p w:rsidR="0059712D" w:rsidRDefault="0059712D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 xml:space="preserve">Peter </w:t>
                      </w:r>
                      <w:proofErr w:type="spellStart"/>
                      <w:r>
                        <w:rPr>
                          <w:rFonts w:ascii="Courier New" w:hAnsi="Courier New"/>
                          <w:sz w:val="24"/>
                        </w:rPr>
                        <w:t>Danko</w:t>
                      </w:r>
                      <w:proofErr w:type="spellEnd"/>
                    </w:p>
                    <w:p w:rsidR="0059712D" w:rsidRDefault="0059712D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vedúci marketingového odd.</w:t>
                      </w:r>
                    </w:p>
                    <w:p w:rsidR="00B563D4" w:rsidRDefault="0059712D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24"/>
                        </w:rPr>
                        <w:t>Mudrochova</w:t>
                      </w:r>
                      <w:proofErr w:type="spellEnd"/>
                      <w:r>
                        <w:rPr>
                          <w:rFonts w:ascii="Courier New" w:hAnsi="Courier New"/>
                          <w:sz w:val="24"/>
                        </w:rPr>
                        <w:t xml:space="preserve"> 2</w:t>
                      </w:r>
                    </w:p>
                    <w:p w:rsidR="00B563D4" w:rsidRDefault="0059712D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  <w:r>
                        <w:rPr>
                          <w:rFonts w:ascii="Courier New" w:hAnsi="Courier New"/>
                          <w:sz w:val="24"/>
                        </w:rPr>
                        <w:t>835 27  Bratislava</w:t>
                      </w:r>
                    </w:p>
                    <w:p w:rsidR="0059712D" w:rsidRDefault="0059712D" w:rsidP="00B563D4">
                      <w:pPr>
                        <w:ind w:left="170"/>
                        <w:rPr>
                          <w:rFonts w:ascii="Courier New" w:hAnsi="Courier New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urier New" w:hAnsi="Courier New"/>
          <w:sz w:val="24"/>
        </w:rPr>
        <w:t>Doporučene</w:t>
      </w: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126"/>
        <w:gridCol w:w="2311"/>
        <w:gridCol w:w="2693"/>
      </w:tblGrid>
      <w:tr w:rsidR="00B563D4" w:rsidRPr="00B24531" w:rsidTr="00B44E72">
        <w:trPr>
          <w:trHeight w:val="20"/>
        </w:trPr>
        <w:tc>
          <w:tcPr>
            <w:tcW w:w="2863" w:type="dxa"/>
            <w:vAlign w:val="bottom"/>
          </w:tcPr>
          <w:p w:rsidR="00B563D4" w:rsidRPr="00B24531" w:rsidRDefault="00B563D4" w:rsidP="00B44E72">
            <w:pPr>
              <w:rPr>
                <w:rFonts w:ascii="Arial" w:hAnsi="Arial" w:cs="Arial"/>
              </w:rPr>
            </w:pPr>
            <w:r w:rsidRPr="00B24531">
              <w:rPr>
                <w:rFonts w:ascii="Arial" w:hAnsi="Arial" w:cs="Arial"/>
              </w:rPr>
              <w:t>Váš list číslo/zo dňa</w:t>
            </w:r>
          </w:p>
        </w:tc>
        <w:tc>
          <w:tcPr>
            <w:tcW w:w="2126" w:type="dxa"/>
            <w:vAlign w:val="bottom"/>
          </w:tcPr>
          <w:p w:rsidR="00B563D4" w:rsidRPr="00B24531" w:rsidRDefault="00B563D4" w:rsidP="00B44E72">
            <w:pPr>
              <w:ind w:left="-28"/>
              <w:rPr>
                <w:rFonts w:ascii="Arial" w:hAnsi="Arial" w:cs="Arial"/>
              </w:rPr>
            </w:pPr>
            <w:r w:rsidRPr="00B24531">
              <w:rPr>
                <w:rFonts w:ascii="Arial" w:hAnsi="Arial" w:cs="Arial"/>
              </w:rPr>
              <w:t>Naše číslo</w:t>
            </w:r>
          </w:p>
        </w:tc>
        <w:tc>
          <w:tcPr>
            <w:tcW w:w="2311" w:type="dxa"/>
            <w:vAlign w:val="bottom"/>
          </w:tcPr>
          <w:p w:rsidR="00B563D4" w:rsidRPr="00B24531" w:rsidRDefault="00B563D4" w:rsidP="00B44E72">
            <w:pPr>
              <w:tabs>
                <w:tab w:val="left" w:pos="7201"/>
              </w:tabs>
              <w:ind w:left="-27"/>
              <w:rPr>
                <w:rFonts w:ascii="Arial" w:hAnsi="Arial" w:cs="Arial"/>
              </w:rPr>
            </w:pPr>
            <w:r w:rsidRPr="00B24531">
              <w:rPr>
                <w:rFonts w:ascii="Arial" w:hAnsi="Arial" w:cs="Arial"/>
              </w:rPr>
              <w:t>Vybavuje/kontakt</w:t>
            </w:r>
          </w:p>
        </w:tc>
        <w:tc>
          <w:tcPr>
            <w:tcW w:w="2693" w:type="dxa"/>
            <w:vAlign w:val="bottom"/>
          </w:tcPr>
          <w:p w:rsidR="00B563D4" w:rsidRPr="00B24531" w:rsidRDefault="0059712D" w:rsidP="00B44E72">
            <w:pPr>
              <w:tabs>
                <w:tab w:val="left" w:pos="5041"/>
                <w:tab w:val="left" w:pos="720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Bratislava</w:t>
            </w:r>
          </w:p>
        </w:tc>
      </w:tr>
      <w:tr w:rsidR="00B563D4" w:rsidRPr="00381D91" w:rsidTr="00B44E72">
        <w:trPr>
          <w:trHeight w:val="20"/>
        </w:trPr>
        <w:tc>
          <w:tcPr>
            <w:tcW w:w="2863" w:type="dxa"/>
            <w:vAlign w:val="bottom"/>
          </w:tcPr>
          <w:p w:rsidR="00B563D4" w:rsidRPr="00381D91" w:rsidRDefault="0059712D" w:rsidP="00B44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45/2016/Tk</w:t>
            </w:r>
          </w:p>
        </w:tc>
        <w:tc>
          <w:tcPr>
            <w:tcW w:w="2126" w:type="dxa"/>
            <w:vAlign w:val="bottom"/>
          </w:tcPr>
          <w:p w:rsidR="00B563D4" w:rsidRPr="00381D91" w:rsidRDefault="0059712D" w:rsidP="00B44E72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124/2016/Lu</w:t>
            </w:r>
          </w:p>
        </w:tc>
        <w:tc>
          <w:tcPr>
            <w:tcW w:w="2311" w:type="dxa"/>
            <w:vAlign w:val="bottom"/>
          </w:tcPr>
          <w:p w:rsidR="00B563D4" w:rsidRPr="00381D91" w:rsidRDefault="0059712D" w:rsidP="00B44E72">
            <w:pPr>
              <w:ind w:lef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Lukáčová</w:t>
            </w:r>
          </w:p>
        </w:tc>
        <w:tc>
          <w:tcPr>
            <w:tcW w:w="2693" w:type="dxa"/>
            <w:vAlign w:val="bottom"/>
          </w:tcPr>
          <w:p w:rsidR="00B563D4" w:rsidRPr="00381D91" w:rsidRDefault="0059712D" w:rsidP="00B44E72">
            <w:pPr>
              <w:tabs>
                <w:tab w:val="left" w:pos="5041"/>
                <w:tab w:val="left" w:pos="720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júna 2016</w:t>
            </w:r>
          </w:p>
        </w:tc>
      </w:tr>
      <w:tr w:rsidR="00B563D4" w:rsidRPr="00381D91" w:rsidTr="00B44E72">
        <w:trPr>
          <w:trHeight w:val="20"/>
        </w:trPr>
        <w:tc>
          <w:tcPr>
            <w:tcW w:w="2863" w:type="dxa"/>
            <w:vAlign w:val="bottom"/>
          </w:tcPr>
          <w:p w:rsidR="00B563D4" w:rsidRPr="00381D91" w:rsidRDefault="0059712D" w:rsidP="00B44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04. 05. 2016</w:t>
            </w:r>
          </w:p>
        </w:tc>
        <w:tc>
          <w:tcPr>
            <w:tcW w:w="2126" w:type="dxa"/>
            <w:vAlign w:val="bottom"/>
          </w:tcPr>
          <w:p w:rsidR="00B563D4" w:rsidRPr="00381D91" w:rsidRDefault="00B563D4" w:rsidP="00B44E72">
            <w:pPr>
              <w:tabs>
                <w:tab w:val="left" w:pos="7201"/>
              </w:tabs>
              <w:ind w:left="-28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bottom"/>
          </w:tcPr>
          <w:p w:rsidR="00B563D4" w:rsidRPr="00381D91" w:rsidRDefault="0059712D" w:rsidP="00B44E72">
            <w:pPr>
              <w:pStyle w:val="Hlavika"/>
              <w:tabs>
                <w:tab w:val="clear" w:pos="4536"/>
                <w:tab w:val="clear" w:pos="9072"/>
                <w:tab w:val="left" w:pos="7201"/>
              </w:tabs>
              <w:ind w:left="-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lukacova@post.sk</w:t>
            </w:r>
          </w:p>
        </w:tc>
        <w:tc>
          <w:tcPr>
            <w:tcW w:w="2693" w:type="dxa"/>
            <w:vAlign w:val="bottom"/>
          </w:tcPr>
          <w:p w:rsidR="00B563D4" w:rsidRPr="00381D91" w:rsidRDefault="00B563D4" w:rsidP="00B44E72">
            <w:pPr>
              <w:tabs>
                <w:tab w:val="left" w:pos="5041"/>
                <w:tab w:val="left" w:pos="7201"/>
              </w:tabs>
              <w:ind w:right="-70"/>
              <w:rPr>
                <w:rFonts w:ascii="Arial" w:hAnsi="Arial" w:cs="Arial"/>
              </w:rPr>
            </w:pPr>
          </w:p>
        </w:tc>
      </w:tr>
    </w:tbl>
    <w:p w:rsidR="00B563D4" w:rsidRDefault="00B563D4" w:rsidP="00B563D4">
      <w:pPr>
        <w:rPr>
          <w:rFonts w:ascii="Courier New" w:hAnsi="Courier New" w:cs="Courier New"/>
          <w:sz w:val="24"/>
        </w:rPr>
      </w:pPr>
    </w:p>
    <w:p w:rsidR="00B563D4" w:rsidRPr="00B24531" w:rsidRDefault="00B563D4" w:rsidP="00B563D4">
      <w:pPr>
        <w:rPr>
          <w:rFonts w:ascii="Courier New" w:hAnsi="Courier New" w:cs="Courier New"/>
          <w:sz w:val="24"/>
        </w:rPr>
      </w:pPr>
    </w:p>
    <w:p w:rsidR="00B563D4" w:rsidRPr="000916EC" w:rsidRDefault="0059712D" w:rsidP="00B563D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Reklamácia dodávky parkiet - odpoveď</w:t>
      </w: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B563D4" w:rsidP="00B563D4">
      <w:pPr>
        <w:rPr>
          <w:rFonts w:ascii="Courier New" w:hAnsi="Courier New"/>
          <w:sz w:val="24"/>
        </w:rPr>
      </w:pPr>
    </w:p>
    <w:p w:rsidR="00B563D4" w:rsidRDefault="0059712D" w:rsidP="00B563D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Vážený pán vedúci,</w:t>
      </w:r>
    </w:p>
    <w:p w:rsidR="0059712D" w:rsidRDefault="0059712D" w:rsidP="00B563D4">
      <w:pPr>
        <w:rPr>
          <w:rFonts w:ascii="Courier New" w:hAnsi="Courier New"/>
          <w:sz w:val="24"/>
        </w:rPr>
      </w:pPr>
    </w:p>
    <w:p w:rsidR="00D17A3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ospravedlňujeme sa za nekompletnú dodávku parkiet a Vašu reklam</w:t>
      </w:r>
      <w:r>
        <w:rPr>
          <w:rFonts w:ascii="Courier New" w:hAnsi="Courier New"/>
          <w:sz w:val="24"/>
        </w:rPr>
        <w:t>á</w:t>
      </w:r>
      <w:r>
        <w:rPr>
          <w:rFonts w:ascii="Courier New" w:hAnsi="Courier New"/>
          <w:sz w:val="24"/>
        </w:rPr>
        <w:t>ciu uznávame.</w:t>
      </w: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Nedopatrením sme naložili 100 m</w:t>
      </w:r>
      <w:r w:rsidRPr="00475105"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sz w:val="24"/>
        </w:rPr>
        <w:t xml:space="preserve"> podlahy MASTERFLOOR na nákladné auto určené pre iného odberateľa.</w:t>
      </w: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Chýbajúcich 100 m</w:t>
      </w:r>
      <w:r w:rsidRPr="00475105">
        <w:rPr>
          <w:rFonts w:ascii="Courier New" w:hAnsi="Courier New"/>
          <w:sz w:val="24"/>
          <w:vertAlign w:val="superscript"/>
        </w:rPr>
        <w:t>2</w:t>
      </w:r>
      <w:r>
        <w:rPr>
          <w:rFonts w:ascii="Courier New" w:hAnsi="Courier New"/>
          <w:sz w:val="24"/>
        </w:rPr>
        <w:t xml:space="preserve"> podlahy MASTERFLOOR Vám dodáme 11. júna t. r. v dopoludňajších hodinách.</w:t>
      </w: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 pozdravom</w:t>
      </w: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59712D" w:rsidRDefault="0059712D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475105" w:rsidRDefault="00475105" w:rsidP="00F84955">
      <w:pPr>
        <w:tabs>
          <w:tab w:val="left" w:pos="4820"/>
        </w:tabs>
        <w:rPr>
          <w:rFonts w:ascii="Courier New" w:hAnsi="Courier New"/>
          <w:sz w:val="24"/>
        </w:rPr>
      </w:pPr>
    </w:p>
    <w:p w:rsidR="00475105" w:rsidRPr="00475105" w:rsidRDefault="00475105" w:rsidP="00475105">
      <w:pPr>
        <w:tabs>
          <w:tab w:val="center" w:pos="7371"/>
        </w:tabs>
        <w:rPr>
          <w:rFonts w:ascii="Script MT Bold" w:hAnsi="Script MT Bold"/>
          <w:sz w:val="24"/>
        </w:rPr>
      </w:pPr>
      <w:r>
        <w:rPr>
          <w:rFonts w:ascii="Courier New" w:hAnsi="Courier New"/>
          <w:sz w:val="24"/>
        </w:rPr>
        <w:tab/>
      </w:r>
      <w:r w:rsidRPr="00475105">
        <w:rPr>
          <w:rFonts w:ascii="Script MT Bold" w:hAnsi="Script MT Bold"/>
          <w:sz w:val="24"/>
        </w:rPr>
        <w:t>Stolár</w:t>
      </w:r>
    </w:p>
    <w:p w:rsidR="00475105" w:rsidRDefault="00475105" w:rsidP="00475105">
      <w:pPr>
        <w:tabs>
          <w:tab w:val="center" w:pos="7371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Ing. Duša</w:t>
      </w:r>
      <w:bookmarkStart w:id="0" w:name="_GoBack"/>
      <w:bookmarkEnd w:id="0"/>
      <w:r>
        <w:rPr>
          <w:rFonts w:ascii="Courier New" w:hAnsi="Courier New"/>
          <w:sz w:val="24"/>
        </w:rPr>
        <w:t>n Stolár</w:t>
      </w:r>
    </w:p>
    <w:p w:rsidR="00475105" w:rsidRDefault="00475105" w:rsidP="00475105">
      <w:pPr>
        <w:tabs>
          <w:tab w:val="center" w:pos="7371"/>
        </w:tabs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vedúci marketingového odd.</w:t>
      </w:r>
    </w:p>
    <w:sectPr w:rsidR="00475105" w:rsidSect="00B563D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531" w:right="907" w:bottom="907" w:left="1418" w:header="425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76" w:rsidRDefault="000E5E76">
      <w:r>
        <w:separator/>
      </w:r>
    </w:p>
  </w:endnote>
  <w:endnote w:type="continuationSeparator" w:id="0">
    <w:p w:rsidR="000E5E76" w:rsidRDefault="000E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2093"/>
      <w:gridCol w:w="2801"/>
      <w:gridCol w:w="3153"/>
    </w:tblGrid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Telefón</w:t>
          </w: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ind w:firstLine="34"/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Fax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IČO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DIČ</w:t>
          </w:r>
        </w:p>
      </w:tc>
    </w:tr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Registrácia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E-mail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Internet</w:t>
          </w: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BE4F1A" w:rsidRPr="00381D91" w:rsidRDefault="00475105" w:rsidP="00381D91">
    <w:pPr>
      <w:pStyle w:val="Pta"/>
      <w:jc w:val="center"/>
    </w:pPr>
    <w:sdt>
      <w:sdtPr>
        <w:id w:val="-150897826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381D91" w:rsidRPr="00381D91">
              <w:rPr>
                <w:rFonts w:ascii="Arial" w:hAnsi="Arial" w:cs="Arial"/>
                <w:bCs/>
              </w:rPr>
              <w:instrText>PAGE</w:instrTex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81D91">
              <w:rPr>
                <w:rFonts w:ascii="Arial" w:hAnsi="Arial" w:cs="Arial"/>
                <w:bCs/>
                <w:noProof/>
              </w:rPr>
              <w:t>2</w: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381D91" w:rsidRPr="00381D91">
              <w:rPr>
                <w:rFonts w:ascii="Arial" w:hAnsi="Arial" w:cs="Arial"/>
                <w:bCs/>
              </w:rPr>
              <w:instrText>NUMPAGES</w:instrTex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E5E76">
              <w:rPr>
                <w:rFonts w:ascii="Arial" w:hAnsi="Arial" w:cs="Arial"/>
                <w:bCs/>
                <w:noProof/>
              </w:rPr>
              <w:t>1</w: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2093"/>
      <w:gridCol w:w="2801"/>
      <w:gridCol w:w="3153"/>
    </w:tblGrid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Telefón</w:t>
          </w: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ind w:firstLine="34"/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Fax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IČO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DIČ</w:t>
          </w:r>
        </w:p>
      </w:tc>
    </w:tr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1D91" w:rsidRPr="00BE0487" w:rsidTr="00B105E1">
      <w:tc>
        <w:tcPr>
          <w:tcW w:w="1951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093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801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3153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Registrácia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E-mail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Internet</w:t>
          </w: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783875" w:rsidRDefault="0078387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55" w:rsidRDefault="00F84955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2093"/>
      <w:gridCol w:w="2801"/>
      <w:gridCol w:w="3153"/>
    </w:tblGrid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Telefón</w:t>
          </w: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ind w:firstLine="34"/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Fax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IČO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DIČ</w:t>
          </w:r>
        </w:p>
      </w:tc>
    </w:tr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Registrácia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E-mail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Internet</w:t>
          </w: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BE4F1A" w:rsidRPr="00381D91" w:rsidRDefault="00475105" w:rsidP="00381D91">
    <w:pPr>
      <w:pStyle w:val="Pta"/>
      <w:jc w:val="center"/>
    </w:pPr>
    <w:sdt>
      <w:sdtPr>
        <w:id w:val="1120567408"/>
        <w:docPartObj>
          <w:docPartGallery w:val="Page Numbers (Bottom of Page)"/>
          <w:docPartUnique/>
        </w:docPartObj>
      </w:sdtPr>
      <w:sdtEndPr/>
      <w:sdtContent>
        <w:sdt>
          <w:sdtPr>
            <w:id w:val="-1263223287"/>
            <w:docPartObj>
              <w:docPartGallery w:val="Page Numbers (Top of Page)"/>
              <w:docPartUnique/>
            </w:docPartObj>
          </w:sdtPr>
          <w:sdtEndPr/>
          <w:sdtContent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381D91" w:rsidRPr="00381D91">
              <w:rPr>
                <w:rFonts w:ascii="Arial" w:hAnsi="Arial" w:cs="Arial"/>
                <w:bCs/>
              </w:rPr>
              <w:instrText>PAGE</w:instrTex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381D91">
              <w:rPr>
                <w:rFonts w:ascii="Arial" w:hAnsi="Arial" w:cs="Arial"/>
                <w:bCs/>
                <w:noProof/>
              </w:rPr>
              <w:t>2</w: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381D91" w:rsidRPr="00381D91">
              <w:rPr>
                <w:rFonts w:ascii="Arial" w:hAnsi="Arial" w:cs="Arial"/>
                <w:bCs/>
              </w:rPr>
              <w:instrText>NUMPAGES</w:instrTex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 w:rsidR="00381D91" w:rsidRPr="00381D9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2093"/>
      <w:gridCol w:w="2801"/>
      <w:gridCol w:w="3153"/>
    </w:tblGrid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Telefón</w:t>
          </w: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ind w:firstLine="34"/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Fax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IČO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DIČ</w:t>
          </w:r>
        </w:p>
      </w:tc>
    </w:tr>
    <w:tr w:rsidR="00381D91" w:rsidRPr="00006F95" w:rsidTr="00B105E1">
      <w:tc>
        <w:tcPr>
          <w:tcW w:w="195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1D91" w:rsidRPr="00BE0487" w:rsidTr="00B105E1">
      <w:tc>
        <w:tcPr>
          <w:tcW w:w="1951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093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2801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  <w:tc>
        <w:tcPr>
          <w:tcW w:w="3153" w:type="dxa"/>
        </w:tcPr>
        <w:p w:rsidR="00381D91" w:rsidRPr="00BE0487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4"/>
              <w:szCs w:val="4"/>
            </w:rPr>
          </w:pP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Registrácia</w:t>
          </w: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E-mail</w:t>
          </w: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006F95">
            <w:rPr>
              <w:rFonts w:ascii="Arial" w:hAnsi="Arial" w:cs="Arial"/>
              <w:sz w:val="18"/>
              <w:szCs w:val="18"/>
            </w:rPr>
            <w:t>Internet</w:t>
          </w:r>
        </w:p>
      </w:tc>
    </w:tr>
    <w:tr w:rsidR="00381D91" w:rsidRPr="00006F95" w:rsidTr="00B105E1">
      <w:tc>
        <w:tcPr>
          <w:tcW w:w="4044" w:type="dxa"/>
          <w:gridSpan w:val="2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01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3" w:type="dxa"/>
        </w:tcPr>
        <w:p w:rsidR="00381D91" w:rsidRPr="00006F95" w:rsidRDefault="00381D91" w:rsidP="00381D91">
          <w:pPr>
            <w:pStyle w:val="Pta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783875" w:rsidRDefault="0078387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76" w:rsidRDefault="000E5E76">
      <w:r>
        <w:separator/>
      </w:r>
    </w:p>
  </w:footnote>
  <w:footnote w:type="continuationSeparator" w:id="0">
    <w:p w:rsidR="000E5E76" w:rsidRDefault="000E5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381D91" w:rsidRDefault="00BE4F1A" w:rsidP="00783875">
    <w:pPr>
      <w:pStyle w:val="Hlavika"/>
      <w:rPr>
        <w:rFonts w:ascii="Arial" w:hAnsi="Arial" w:cs="Arial"/>
        <w:sz w:val="24"/>
        <w:szCs w:val="24"/>
      </w:rPr>
    </w:pPr>
  </w:p>
  <w:p w:rsidR="00381D91" w:rsidRPr="00381D91" w:rsidRDefault="00381D91" w:rsidP="00783875">
    <w:pPr>
      <w:pStyle w:val="Hlavika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ooooooo</w:t>
    </w:r>
    <w:proofErr w:type="spellEnd"/>
  </w:p>
  <w:p w:rsidR="00381D91" w:rsidRPr="00381D91" w:rsidRDefault="00381D91" w:rsidP="00783875">
    <w:pPr>
      <w:pStyle w:val="Hlavika"/>
      <w:rPr>
        <w:rFonts w:ascii="Arial" w:hAnsi="Arial" w:cs="Arial"/>
        <w:sz w:val="24"/>
        <w:szCs w:val="24"/>
      </w:rPr>
    </w:pPr>
  </w:p>
  <w:p w:rsidR="00381D91" w:rsidRPr="00381D91" w:rsidRDefault="00381D91" w:rsidP="00783875">
    <w:pPr>
      <w:pStyle w:val="Hlavika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381D91" w:rsidRDefault="00783875">
    <w:pPr>
      <w:pStyle w:val="Hlavika"/>
      <w:rPr>
        <w:rFonts w:ascii="Arial" w:hAnsi="Arial" w:cs="Arial"/>
        <w:sz w:val="24"/>
        <w:szCs w:val="24"/>
      </w:rPr>
    </w:pPr>
  </w:p>
  <w:p w:rsidR="00783875" w:rsidRPr="00381D91" w:rsidRDefault="00783875">
    <w:pPr>
      <w:pStyle w:val="Hlavika"/>
      <w:rPr>
        <w:rFonts w:ascii="Arial" w:hAnsi="Arial" w:cs="Arial"/>
        <w:sz w:val="24"/>
        <w:szCs w:val="24"/>
      </w:rPr>
    </w:pPr>
  </w:p>
  <w:p w:rsidR="00783875" w:rsidRPr="00381D91" w:rsidRDefault="00783875">
    <w:pPr>
      <w:pStyle w:val="Hlavika"/>
      <w:rPr>
        <w:rFonts w:ascii="Arial" w:hAnsi="Arial" w:cs="Arial"/>
        <w:sz w:val="24"/>
        <w:szCs w:val="24"/>
      </w:rPr>
    </w:pPr>
  </w:p>
  <w:p w:rsidR="00783875" w:rsidRPr="00381D91" w:rsidRDefault="000E5E76" w:rsidP="000E5E76">
    <w:pPr>
      <w:pStyle w:val="Hlavika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STAVKOMPLET, s. r. o., </w:t>
    </w:r>
    <w:proofErr w:type="spellStart"/>
    <w:r>
      <w:rPr>
        <w:rFonts w:ascii="Arial" w:hAnsi="Arial" w:cs="Arial"/>
        <w:sz w:val="24"/>
        <w:szCs w:val="24"/>
      </w:rPr>
      <w:t>Mudrochova</w:t>
    </w:r>
    <w:proofErr w:type="spellEnd"/>
    <w:r>
      <w:rPr>
        <w:rFonts w:ascii="Arial" w:hAnsi="Arial" w:cs="Arial"/>
        <w:sz w:val="24"/>
        <w:szCs w:val="24"/>
      </w:rPr>
      <w:t xml:space="preserve"> 2, 835 27  Bratislava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55" w:rsidRPr="00F84955" w:rsidRDefault="00F84955" w:rsidP="00F84955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1A" w:rsidRPr="00381D91" w:rsidRDefault="00BE4F1A" w:rsidP="00783875">
    <w:pPr>
      <w:pStyle w:val="Hlavika"/>
      <w:rPr>
        <w:rFonts w:ascii="Arial" w:hAnsi="Arial" w:cs="Arial"/>
        <w:sz w:val="24"/>
        <w:szCs w:val="24"/>
      </w:rPr>
    </w:pPr>
  </w:p>
  <w:p w:rsidR="00381D91" w:rsidRPr="00381D91" w:rsidRDefault="00381D91" w:rsidP="00783875">
    <w:pPr>
      <w:pStyle w:val="Hlavika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ooooooo</w:t>
    </w:r>
    <w:proofErr w:type="spellEnd"/>
  </w:p>
  <w:p w:rsidR="00381D91" w:rsidRPr="00381D91" w:rsidRDefault="00381D91" w:rsidP="00783875">
    <w:pPr>
      <w:pStyle w:val="Hlavika"/>
      <w:rPr>
        <w:rFonts w:ascii="Arial" w:hAnsi="Arial" w:cs="Arial"/>
        <w:sz w:val="24"/>
        <w:szCs w:val="24"/>
      </w:rPr>
    </w:pPr>
  </w:p>
  <w:p w:rsidR="00381D91" w:rsidRPr="00381D91" w:rsidRDefault="00381D91" w:rsidP="00783875">
    <w:pPr>
      <w:pStyle w:val="Hlavika"/>
      <w:rPr>
        <w:rFonts w:ascii="Arial" w:hAnsi="Arial" w:cs="Arial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75" w:rsidRPr="00381D91" w:rsidRDefault="00783875">
    <w:pPr>
      <w:pStyle w:val="Hlavika"/>
      <w:rPr>
        <w:rFonts w:ascii="Arial" w:hAnsi="Arial" w:cs="Arial"/>
        <w:sz w:val="24"/>
        <w:szCs w:val="24"/>
      </w:rPr>
    </w:pPr>
  </w:p>
  <w:p w:rsidR="00783875" w:rsidRPr="00381D91" w:rsidRDefault="00783875">
    <w:pPr>
      <w:pStyle w:val="Hlavika"/>
      <w:rPr>
        <w:rFonts w:ascii="Arial" w:hAnsi="Arial" w:cs="Arial"/>
        <w:sz w:val="24"/>
        <w:szCs w:val="24"/>
      </w:rPr>
    </w:pPr>
  </w:p>
  <w:p w:rsidR="00783875" w:rsidRPr="00381D91" w:rsidRDefault="00783875">
    <w:pPr>
      <w:pStyle w:val="Hlavika"/>
      <w:rPr>
        <w:rFonts w:ascii="Arial" w:hAnsi="Arial" w:cs="Arial"/>
        <w:sz w:val="24"/>
        <w:szCs w:val="24"/>
      </w:rPr>
    </w:pPr>
  </w:p>
  <w:p w:rsidR="00783875" w:rsidRPr="00381D91" w:rsidRDefault="00B563D4" w:rsidP="00B563D4">
    <w:pPr>
      <w:pStyle w:val="Hlavika"/>
      <w:pBdr>
        <w:bottom w:val="single" w:sz="4" w:space="1" w:color="auto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DREVMAT, s. r. o., </w:t>
    </w:r>
    <w:proofErr w:type="spellStart"/>
    <w:r>
      <w:rPr>
        <w:rFonts w:ascii="Arial" w:hAnsi="Arial" w:cs="Arial"/>
        <w:sz w:val="24"/>
        <w:szCs w:val="24"/>
      </w:rPr>
      <w:t>Babuškova</w:t>
    </w:r>
    <w:proofErr w:type="spellEnd"/>
    <w:r>
      <w:rPr>
        <w:rFonts w:ascii="Arial" w:hAnsi="Arial" w:cs="Arial"/>
        <w:sz w:val="24"/>
        <w:szCs w:val="24"/>
      </w:rPr>
      <w:t xml:space="preserve"> 5, 821 30 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34D3"/>
    <w:multiLevelType w:val="hybridMultilevel"/>
    <w:tmpl w:val="473AD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76"/>
    <w:rsid w:val="00056914"/>
    <w:rsid w:val="000916EC"/>
    <w:rsid w:val="000E5E76"/>
    <w:rsid w:val="001371F9"/>
    <w:rsid w:val="0014296A"/>
    <w:rsid w:val="001447CD"/>
    <w:rsid w:val="00171320"/>
    <w:rsid w:val="001C3617"/>
    <w:rsid w:val="003645DA"/>
    <w:rsid w:val="00381D91"/>
    <w:rsid w:val="00471A02"/>
    <w:rsid w:val="00475105"/>
    <w:rsid w:val="00513DC3"/>
    <w:rsid w:val="0059712D"/>
    <w:rsid w:val="00620175"/>
    <w:rsid w:val="00633FFA"/>
    <w:rsid w:val="006661C2"/>
    <w:rsid w:val="00680031"/>
    <w:rsid w:val="006B6058"/>
    <w:rsid w:val="006E449A"/>
    <w:rsid w:val="00725890"/>
    <w:rsid w:val="007706FD"/>
    <w:rsid w:val="00783875"/>
    <w:rsid w:val="008235ED"/>
    <w:rsid w:val="0087301B"/>
    <w:rsid w:val="00886517"/>
    <w:rsid w:val="00926556"/>
    <w:rsid w:val="009D2D74"/>
    <w:rsid w:val="00A00B9A"/>
    <w:rsid w:val="00A9075D"/>
    <w:rsid w:val="00B24531"/>
    <w:rsid w:val="00B563D4"/>
    <w:rsid w:val="00B63A6F"/>
    <w:rsid w:val="00B900FC"/>
    <w:rsid w:val="00BC665D"/>
    <w:rsid w:val="00BE0487"/>
    <w:rsid w:val="00BE4F1A"/>
    <w:rsid w:val="00CB27A4"/>
    <w:rsid w:val="00D17A3D"/>
    <w:rsid w:val="00D25A32"/>
    <w:rsid w:val="00DD6538"/>
    <w:rsid w:val="00DF6C9B"/>
    <w:rsid w:val="00E6443D"/>
    <w:rsid w:val="00E941C9"/>
    <w:rsid w:val="00F84955"/>
    <w:rsid w:val="00FC1AF9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character" w:customStyle="1" w:styleId="PtaChar">
    <w:name w:val="Päta Char"/>
    <w:basedOn w:val="Predvolenpsmoodseku"/>
    <w:link w:val="Pta"/>
    <w:uiPriority w:val="99"/>
    <w:rsid w:val="00381D91"/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81D91"/>
    <w:rPr>
      <w:lang w:eastAsia="cs-CZ"/>
    </w:rPr>
  </w:style>
  <w:style w:type="paragraph" w:styleId="Odsekzoznamu">
    <w:name w:val="List Paragraph"/>
    <w:basedOn w:val="Normlny"/>
    <w:uiPriority w:val="34"/>
    <w:qFormat/>
    <w:rsid w:val="00F8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/>
      <w:b/>
      <w:sz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364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783875"/>
  </w:style>
  <w:style w:type="character" w:customStyle="1" w:styleId="PtaChar">
    <w:name w:val="Päta Char"/>
    <w:basedOn w:val="Predvolenpsmoodseku"/>
    <w:link w:val="Pta"/>
    <w:uiPriority w:val="99"/>
    <w:rsid w:val="00381D91"/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381D91"/>
    <w:rPr>
      <w:lang w:eastAsia="cs-CZ"/>
    </w:rPr>
  </w:style>
  <w:style w:type="paragraph" w:styleId="Odsekzoznamu">
    <w:name w:val="List Paragraph"/>
    <w:basedOn w:val="Normlny"/>
    <w:uiPriority w:val="34"/>
    <w:qFormat/>
    <w:rsid w:val="00F8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a\AppData\Roaming\Microsoft\&#352;abl&#243;ny\Obchod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0508-A6AE-4BC4-A8E1-B02355F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Obchodný list.dotx</Template>
  <TotalTime>137</TotalTime>
  <Pages>3</Pages>
  <Words>270</Words>
  <Characters>1709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2006-04-01T19:50:00Z</cp:lastPrinted>
  <dcterms:created xsi:type="dcterms:W3CDTF">2016-05-04T05:49:00Z</dcterms:created>
  <dcterms:modified xsi:type="dcterms:W3CDTF">2016-06-05T20:01:00Z</dcterms:modified>
</cp:coreProperties>
</file>